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873AFC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537BD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23A4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F99" w:rsidRDefault="00DF3F99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F99" w:rsidRDefault="00DF3F99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F99" w:rsidRDefault="00DF3F99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Mrs. S. Agarwal,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Ld. Adv.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</w:t>
            </w:r>
            <w:r w:rsidR="00537BD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537BD8">
              <w:rPr>
                <w:rFonts w:ascii="Times New Roman" w:hAnsi="Times New Roman"/>
                <w:i/>
                <w:sz w:val="28"/>
                <w:szCs w:val="28"/>
              </w:rPr>
              <w:t>M. Mallick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Ld. Adv.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7F3A44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We have heard Learned Counsel for the respondents.  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4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  <w:p w:rsidR="007F3A44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537BD8">
              <w:rPr>
                <w:rFonts w:ascii="Times New Roman" w:hAnsi="Times New Roman"/>
                <w:i/>
                <w:sz w:val="28"/>
                <w:szCs w:val="28"/>
              </w:rPr>
              <w:t>List the matter under the heading</w:t>
            </w:r>
            <w:r w:rsidR="00CC2B8F">
              <w:rPr>
                <w:rFonts w:ascii="Times New Roman" w:hAnsi="Times New Roman"/>
                <w:i/>
                <w:sz w:val="28"/>
                <w:szCs w:val="28"/>
              </w:rPr>
              <w:t xml:space="preserve"> hearing </w:t>
            </w:r>
            <w:r w:rsidR="00537BD8">
              <w:rPr>
                <w:rFonts w:ascii="Times New Roman" w:hAnsi="Times New Roman"/>
                <w:i/>
                <w:sz w:val="28"/>
                <w:szCs w:val="28"/>
              </w:rPr>
              <w:t xml:space="preserve">on </w:t>
            </w:r>
            <w:r w:rsidR="00537BD8" w:rsidRPr="00537BD8">
              <w:rPr>
                <w:rFonts w:ascii="Times New Roman" w:hAnsi="Times New Roman"/>
                <w:b/>
                <w:i/>
                <w:sz w:val="28"/>
                <w:szCs w:val="28"/>
              </w:rPr>
              <w:t>17.04.2018</w:t>
            </w:r>
            <w:r w:rsidR="00537BD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9040FE" w:rsidRPr="009040FE" w:rsidRDefault="007F3A44" w:rsidP="00537BD8">
            <w:pPr>
              <w:spacing w:line="360" w:lineRule="auto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A1" w:rsidRDefault="00D631A1" w:rsidP="004645CA">
      <w:pPr>
        <w:spacing w:after="0" w:line="240" w:lineRule="auto"/>
      </w:pPr>
      <w:r>
        <w:separator/>
      </w:r>
    </w:p>
  </w:endnote>
  <w:endnote w:type="continuationSeparator" w:id="1">
    <w:p w:rsidR="00D631A1" w:rsidRDefault="00D631A1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A1" w:rsidRDefault="00D631A1" w:rsidP="004645CA">
      <w:pPr>
        <w:spacing w:after="0" w:line="240" w:lineRule="auto"/>
      </w:pPr>
      <w:r>
        <w:separator/>
      </w:r>
    </w:p>
  </w:footnote>
  <w:footnote w:type="continuationSeparator" w:id="1">
    <w:p w:rsidR="00D631A1" w:rsidRDefault="00D631A1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CC2E6A">
      <w:rPr>
        <w:rFonts w:ascii="Times New Roman" w:hAnsi="Times New Roman" w:cs="Times New Roman"/>
        <w:b/>
      </w:rPr>
      <w:t>CCP 230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C2E6A">
      <w:rPr>
        <w:rFonts w:ascii="Times New Roman" w:hAnsi="Times New Roman" w:cs="Times New Roman"/>
        <w:b/>
        <w:u w:val="single"/>
      </w:rPr>
      <w:t>16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CC2E6A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RAJEEV KUMAR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</w:t>
    </w:r>
    <w:r w:rsidR="00EA4272">
      <w:rPr>
        <w:rFonts w:ascii="Times New Roman" w:hAnsi="Times New Roman" w:cs="Times New Roman"/>
        <w:b/>
      </w:rPr>
      <w:t>Dr. Biswaranjan Satpathi, Director of Health Services, Government of West Bengal.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5642B"/>
    <w:rsid w:val="00261C36"/>
    <w:rsid w:val="002F1ED4"/>
    <w:rsid w:val="003151A4"/>
    <w:rsid w:val="00331274"/>
    <w:rsid w:val="00433836"/>
    <w:rsid w:val="00435242"/>
    <w:rsid w:val="004645CA"/>
    <w:rsid w:val="00470B68"/>
    <w:rsid w:val="0049010D"/>
    <w:rsid w:val="004A6593"/>
    <w:rsid w:val="004E65A1"/>
    <w:rsid w:val="00525C5B"/>
    <w:rsid w:val="00537BD8"/>
    <w:rsid w:val="00667ECB"/>
    <w:rsid w:val="007F3A44"/>
    <w:rsid w:val="00873AFC"/>
    <w:rsid w:val="009040FE"/>
    <w:rsid w:val="00950255"/>
    <w:rsid w:val="009A4A60"/>
    <w:rsid w:val="00A62FA1"/>
    <w:rsid w:val="00A765FD"/>
    <w:rsid w:val="00AA1F6A"/>
    <w:rsid w:val="00AC065B"/>
    <w:rsid w:val="00AC1CF3"/>
    <w:rsid w:val="00AE6B34"/>
    <w:rsid w:val="00B83A8D"/>
    <w:rsid w:val="00BA3683"/>
    <w:rsid w:val="00BB4C7C"/>
    <w:rsid w:val="00C34EEC"/>
    <w:rsid w:val="00CC2B8F"/>
    <w:rsid w:val="00CC2E6A"/>
    <w:rsid w:val="00CD33DA"/>
    <w:rsid w:val="00CE12D3"/>
    <w:rsid w:val="00CF42B9"/>
    <w:rsid w:val="00CF7E29"/>
    <w:rsid w:val="00D23A47"/>
    <w:rsid w:val="00D30382"/>
    <w:rsid w:val="00D631A1"/>
    <w:rsid w:val="00DE043A"/>
    <w:rsid w:val="00DF3F99"/>
    <w:rsid w:val="00EA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7</cp:revision>
  <dcterms:created xsi:type="dcterms:W3CDTF">2018-02-23T05:31:00Z</dcterms:created>
  <dcterms:modified xsi:type="dcterms:W3CDTF">2018-02-23T05:35:00Z</dcterms:modified>
</cp:coreProperties>
</file>